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51D7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195681F2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368079" wp14:editId="08EB6C24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6C3D66A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42056E82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656D4E6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D66F708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21FA74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362140E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4A84A2F" w14:textId="126CE665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Designation:</w:t>
      </w:r>
      <w:r w:rsidR="00322094">
        <w:rPr>
          <w:rFonts w:ascii="Calibri" w:hAnsi="Calibri"/>
          <w:i/>
          <w:color w:val="000000" w:themeColor="text1"/>
        </w:rPr>
        <w:t xml:space="preserve"> Instrumentation</w:t>
      </w:r>
      <w:r w:rsidR="005F5952">
        <w:rPr>
          <w:rFonts w:ascii="Calibri" w:hAnsi="Calibri"/>
          <w:i/>
          <w:color w:val="000000" w:themeColor="text1"/>
          <w:lang w:val="en-GB"/>
        </w:rPr>
        <w:t xml:space="preserve"> Maintenance </w:t>
      </w:r>
      <w:proofErr w:type="spellStart"/>
      <w:r w:rsidR="005F5952">
        <w:rPr>
          <w:rFonts w:ascii="Calibri" w:hAnsi="Calibri"/>
          <w:i/>
          <w:color w:val="000000" w:themeColor="text1"/>
          <w:lang w:val="en-GB"/>
        </w:rPr>
        <w:t>Engg</w:t>
      </w:r>
      <w:proofErr w:type="spellEnd"/>
      <w:r w:rsidR="00322094">
        <w:rPr>
          <w:rFonts w:ascii="Calibri" w:hAnsi="Calibri"/>
          <w:i/>
          <w:color w:val="000000" w:themeColor="text1"/>
        </w:rPr>
        <w:t xml:space="preserve">           </w:t>
      </w:r>
      <w:r w:rsidRPr="006E11F4">
        <w:rPr>
          <w:rFonts w:ascii="Calibri" w:hAnsi="Calibri"/>
          <w:i/>
          <w:color w:val="000000" w:themeColor="text1"/>
        </w:rPr>
        <w:t>Function:</w:t>
      </w:r>
      <w:r w:rsidR="005F5952">
        <w:rPr>
          <w:rFonts w:ascii="Calibri" w:hAnsi="Calibri"/>
          <w:i/>
          <w:color w:val="000000" w:themeColor="text1"/>
        </w:rPr>
        <w:t xml:space="preserve"> </w:t>
      </w:r>
      <w:r w:rsidR="005F5952" w:rsidRPr="005F5952">
        <w:rPr>
          <w:rFonts w:ascii="Calibri" w:hAnsi="Calibri"/>
          <w:i/>
          <w:color w:val="000000" w:themeColor="text1"/>
          <w:lang w:val="en-GB"/>
        </w:rPr>
        <w:t>Engineering</w:t>
      </w:r>
      <w:r w:rsidR="00322094">
        <w:rPr>
          <w:rFonts w:ascii="Calibri" w:hAnsi="Calibri"/>
          <w:i/>
          <w:color w:val="000000" w:themeColor="text1"/>
          <w:lang w:val="en-GB"/>
        </w:rPr>
        <w:t xml:space="preserve">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1732B289" w14:textId="113669C6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5F5952" w:rsidRPr="005F5952">
        <w:rPr>
          <w:i/>
          <w:color w:val="000000" w:themeColor="text1"/>
        </w:rPr>
        <w:t xml:space="preserve"> </w:t>
      </w:r>
      <w:r w:rsidR="005F5952">
        <w:rPr>
          <w:i/>
          <w:color w:val="000000" w:themeColor="text1"/>
        </w:rPr>
        <w:t>K</w:t>
      </w:r>
      <w:r w:rsidR="00322094">
        <w:rPr>
          <w:i/>
          <w:color w:val="000000" w:themeColor="text1"/>
        </w:rPr>
        <w:t>1,</w:t>
      </w:r>
      <w:r w:rsidR="005F5952">
        <w:rPr>
          <w:i/>
          <w:color w:val="000000" w:themeColor="text1"/>
        </w:rPr>
        <w:t xml:space="preserve">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5F5952">
        <w:rPr>
          <w:rFonts w:ascii="Calibri" w:hAnsi="Calibri"/>
          <w:i/>
          <w:color w:val="000000" w:themeColor="text1"/>
        </w:rPr>
        <w:t xml:space="preserve"> Manufacturing</w:t>
      </w:r>
    </w:p>
    <w:p w14:paraId="0EF7F3DC" w14:textId="531E66CA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5F5952">
        <w:rPr>
          <w:rFonts w:ascii="Calibri" w:hAnsi="Calibri"/>
          <w:i/>
          <w:color w:val="000000" w:themeColor="text1"/>
        </w:rPr>
        <w:t xml:space="preserve"> </w:t>
      </w:r>
      <w:r w:rsidR="00322094" w:rsidRPr="000606A1">
        <w:rPr>
          <w:color w:val="000000" w:themeColor="text1"/>
        </w:rPr>
        <w:t xml:space="preserve">To Plan and execute the daily Instrument Maintenance activities pertaining to </w:t>
      </w:r>
      <w:r w:rsidR="00322094">
        <w:rPr>
          <w:color w:val="000000" w:themeColor="text1"/>
        </w:rPr>
        <w:t>allocated</w:t>
      </w:r>
      <w:r w:rsidR="00322094" w:rsidRPr="000606A1">
        <w:rPr>
          <w:color w:val="000000" w:themeColor="text1"/>
        </w:rPr>
        <w:t xml:space="preserve"> plants for ensuring the Instrument Reliability, Availability and Accuracy to meet production plans and schedules, in a timely manner within the stipulated Budget and confirming to legal and EHS stipulations</w:t>
      </w:r>
    </w:p>
    <w:p w14:paraId="5952FA57" w14:textId="5EB775F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</w:t>
      </w:r>
      <w:r w:rsidR="00322094">
        <w:rPr>
          <w:b/>
          <w:color w:val="000000" w:themeColor="text1"/>
        </w:rPr>
        <w:t>n Instrumentation</w:t>
      </w:r>
      <w:r w:rsidR="00B64154">
        <w:rPr>
          <w:b/>
          <w:color w:val="000000" w:themeColor="text1"/>
        </w:rPr>
        <w:t xml:space="preserve"> </w:t>
      </w:r>
      <w:r w:rsidR="005F5952">
        <w:rPr>
          <w:b/>
          <w:color w:val="000000" w:themeColor="text1"/>
        </w:rPr>
        <w:t xml:space="preserve">Maintenance </w:t>
      </w:r>
      <w:proofErr w:type="spellStart"/>
      <w:r w:rsidR="005F5952">
        <w:rPr>
          <w:b/>
          <w:color w:val="000000" w:themeColor="text1"/>
        </w:rPr>
        <w:t>Engg</w:t>
      </w:r>
      <w:proofErr w:type="spellEnd"/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480"/>
        <w:gridCol w:w="4840"/>
      </w:tblGrid>
      <w:tr w:rsidR="0035449D" w14:paraId="7D0D9A44" w14:textId="77777777" w:rsidTr="00614679">
        <w:trPr>
          <w:trHeight w:val="305"/>
        </w:trPr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23BF4D85" w14:textId="2E9CB458" w:rsidR="0035449D" w:rsidRDefault="0035449D" w:rsidP="00614679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r w:rsidR="00322094">
              <w:rPr>
                <w:rFonts w:ascii="Calibri" w:hAnsi="Calibri"/>
                <w:b/>
              </w:rPr>
              <w:t>accountabilities &amp;</w:t>
            </w:r>
            <w:r>
              <w:rPr>
                <w:rFonts w:ascii="Calibri" w:hAnsi="Calibri"/>
                <w:b/>
              </w:rPr>
              <w:t xml:space="preserve"> outcomes</w:t>
            </w:r>
          </w:p>
        </w:tc>
      </w:tr>
      <w:tr w:rsidR="0035449D" w14:paraId="6A9D8804" w14:textId="77777777" w:rsidTr="00614679">
        <w:trPr>
          <w:trHeight w:val="34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DE41054" w14:textId="77777777" w:rsidR="0035449D" w:rsidRDefault="0035449D" w:rsidP="00614679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153101B" w14:textId="77777777" w:rsidR="0035449D" w:rsidRDefault="0035449D" w:rsidP="00614679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35449D" w14:paraId="61C1EC89" w14:textId="77777777" w:rsidTr="00614679">
        <w:trPr>
          <w:trHeight w:val="34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877E1BD" w14:textId="77777777" w:rsidR="0035449D" w:rsidRDefault="0035449D" w:rsidP="00614679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accountability </w:t>
            </w:r>
          </w:p>
          <w:p w14:paraId="6A1BDE42" w14:textId="77777777" w:rsidR="0035449D" w:rsidRDefault="0035449D" w:rsidP="0035449D">
            <w:pPr>
              <w:pStyle w:val="ListParagraph"/>
              <w:numPr>
                <w:ilvl w:val="0"/>
                <w:numId w:val="27"/>
              </w:numPr>
              <w:suppressAutoHyphens/>
              <w:ind w:left="72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Main areas of accountability / key goals of the job. </w:t>
            </w:r>
          </w:p>
          <w:p w14:paraId="4A2A7892" w14:textId="77777777" w:rsidR="0035449D" w:rsidRDefault="0035449D" w:rsidP="0035449D">
            <w:pPr>
              <w:pStyle w:val="ListParagraph"/>
              <w:numPr>
                <w:ilvl w:val="0"/>
                <w:numId w:val="27"/>
              </w:numPr>
              <w:suppressAutoHyphens/>
              <w:ind w:left="72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Should contain five to seven key accountabilities.</w:t>
            </w:r>
          </w:p>
          <w:p w14:paraId="5A6056C6" w14:textId="77777777" w:rsidR="0035449D" w:rsidRDefault="0035449D" w:rsidP="0035449D">
            <w:pPr>
              <w:pStyle w:val="ListParagraph"/>
              <w:numPr>
                <w:ilvl w:val="0"/>
                <w:numId w:val="27"/>
              </w:numPr>
              <w:suppressAutoHyphens/>
              <w:ind w:left="72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CEDCCB0" w14:textId="77777777" w:rsidR="0035449D" w:rsidRDefault="0035449D" w:rsidP="00614679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Major activities/ tasks</w:t>
            </w:r>
          </w:p>
          <w:p w14:paraId="09D23EDA" w14:textId="77777777" w:rsidR="0035449D" w:rsidRDefault="0035449D" w:rsidP="0035449D">
            <w:pPr>
              <w:pStyle w:val="ListParagraph"/>
              <w:numPr>
                <w:ilvl w:val="0"/>
                <w:numId w:val="29"/>
              </w:numPr>
              <w:suppressAutoHyphens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tasks under key responsibility that the job holder is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suppose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perform to achieve the business goals</w:t>
            </w:r>
          </w:p>
        </w:tc>
      </w:tr>
      <w:tr w:rsidR="0035449D" w14:paraId="632340A4" w14:textId="77777777" w:rsidTr="00614679">
        <w:trPr>
          <w:trHeight w:val="59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3E93" w14:textId="77777777" w:rsidR="0035449D" w:rsidRDefault="0035449D" w:rsidP="0035449D">
            <w:pPr>
              <w:pStyle w:val="NormalWeb"/>
              <w:numPr>
                <w:ilvl w:val="0"/>
                <w:numId w:val="20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Planning of major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maint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activities to ensure timely compliance</w:t>
            </w:r>
          </w:p>
          <w:p w14:paraId="70198270" w14:textId="77777777" w:rsidR="0035449D" w:rsidRDefault="0035449D" w:rsidP="00614679">
            <w:pPr>
              <w:pStyle w:val="NormalWeb"/>
              <w:spacing w:before="0" w:after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5449D">
              <w:rPr>
                <w:rFonts w:ascii="Calibri" w:hAnsi="Calibri"/>
                <w:color w:val="000000"/>
                <w:sz w:val="22"/>
                <w:szCs w:val="22"/>
              </w:rPr>
              <w:t>( Instrument</w:t>
            </w:r>
            <w:proofErr w:type="gramEnd"/>
            <w:r w:rsidRPr="0035449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  <w:p w14:paraId="1DADF841" w14:textId="77777777" w:rsidR="0035449D" w:rsidRDefault="0035449D" w:rsidP="00614679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88F1" w14:textId="77777777" w:rsidR="0035449D" w:rsidRPr="0035449D" w:rsidRDefault="0035449D" w:rsidP="0035449D">
            <w:pPr>
              <w:pStyle w:val="NormalWeb"/>
              <w:numPr>
                <w:ilvl w:val="0"/>
                <w:numId w:val="21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5449D">
              <w:rPr>
                <w:rFonts w:ascii="Calibri" w:hAnsi="Calibri"/>
                <w:color w:val="000000"/>
                <w:sz w:val="22"/>
                <w:szCs w:val="22"/>
              </w:rPr>
              <w:t>Planning  of</w:t>
            </w:r>
            <w:proofErr w:type="gramEnd"/>
            <w:r w:rsidRPr="0035449D">
              <w:rPr>
                <w:rFonts w:ascii="Calibri" w:hAnsi="Calibri"/>
                <w:color w:val="000000"/>
                <w:sz w:val="22"/>
                <w:szCs w:val="22"/>
              </w:rPr>
              <w:t xml:space="preserve"> maintenance activities ( Proactive, preventive &amp; routine )</w:t>
            </w:r>
          </w:p>
          <w:p w14:paraId="0CA7494A" w14:textId="77777777" w:rsidR="0035449D" w:rsidRPr="009A2F76" w:rsidRDefault="0035449D" w:rsidP="0035449D">
            <w:pPr>
              <w:pStyle w:val="NormalWeb"/>
              <w:numPr>
                <w:ilvl w:val="0"/>
                <w:numId w:val="2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2F76">
              <w:rPr>
                <w:rFonts w:ascii="Calibri" w:hAnsi="Calibri"/>
                <w:color w:val="000000"/>
                <w:sz w:val="22"/>
                <w:szCs w:val="22"/>
              </w:rPr>
              <w:t>Execution of PMS jobs ensuring quality and time Proper documentation.</w:t>
            </w:r>
          </w:p>
          <w:p w14:paraId="08B35728" w14:textId="77777777" w:rsidR="0035449D" w:rsidRDefault="0035449D" w:rsidP="0035449D">
            <w:pPr>
              <w:pStyle w:val="NormalWeb"/>
              <w:numPr>
                <w:ilvl w:val="0"/>
                <w:numId w:val="21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 improvement project complete Planning &amp; execution.</w:t>
            </w:r>
          </w:p>
        </w:tc>
      </w:tr>
      <w:tr w:rsidR="0035449D" w14:paraId="71FF5435" w14:textId="77777777" w:rsidTr="00614679">
        <w:trPr>
          <w:trHeight w:val="159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CCBC" w14:textId="77777777" w:rsidR="0035449D" w:rsidRDefault="0035449D" w:rsidP="0035449D">
            <w:pPr>
              <w:pStyle w:val="NormalWeb"/>
              <w:numPr>
                <w:ilvl w:val="0"/>
                <w:numId w:val="22"/>
              </w:numPr>
              <w:snapToGrid w:val="0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Compliance of maintenance jobs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and  inventory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control</w:t>
            </w:r>
          </w:p>
          <w:p w14:paraId="27823D7D" w14:textId="77777777" w:rsidR="0035449D" w:rsidRDefault="0035449D" w:rsidP="00614679">
            <w:pPr>
              <w:pStyle w:val="NormalWeb"/>
              <w:spacing w:before="0" w:after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9B2F" w14:textId="77777777" w:rsidR="0035449D" w:rsidRDefault="0035449D" w:rsidP="0035449D">
            <w:pPr>
              <w:pStyle w:val="NormalWeb"/>
              <w:numPr>
                <w:ilvl w:val="0"/>
                <w:numId w:val="23"/>
              </w:numPr>
              <w:snapToGrid w:val="0"/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Consumption of spare as per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approved  budget</w:t>
            </w:r>
            <w:proofErr w:type="gramEnd"/>
          </w:p>
          <w:p w14:paraId="4FB72B72" w14:textId="77777777" w:rsidR="0035449D" w:rsidRDefault="0035449D" w:rsidP="0035449D">
            <w:pPr>
              <w:pStyle w:val="NormalWeb"/>
              <w:numPr>
                <w:ilvl w:val="0"/>
                <w:numId w:val="23"/>
              </w:numPr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Execution of jobs as per budget</w:t>
            </w:r>
          </w:p>
          <w:p w14:paraId="410A984B" w14:textId="77777777" w:rsidR="0035449D" w:rsidRDefault="0035449D" w:rsidP="0035449D">
            <w:pPr>
              <w:pStyle w:val="NormalWeb"/>
              <w:numPr>
                <w:ilvl w:val="0"/>
                <w:numId w:val="23"/>
              </w:numPr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Inter-department activities </w:t>
            </w:r>
          </w:p>
          <w:p w14:paraId="4E8153F4" w14:textId="77777777" w:rsidR="0035449D" w:rsidRDefault="0035449D" w:rsidP="0035449D">
            <w:pPr>
              <w:pStyle w:val="NormalWeb"/>
              <w:numPr>
                <w:ilvl w:val="0"/>
                <w:numId w:val="23"/>
              </w:numPr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Carrying out routine maintenance</w:t>
            </w:r>
          </w:p>
          <w:p w14:paraId="527EA842" w14:textId="77777777" w:rsidR="0035449D" w:rsidRPr="0035449D" w:rsidRDefault="0035449D" w:rsidP="0035449D">
            <w:pPr>
              <w:pStyle w:val="NormalWeb"/>
              <w:numPr>
                <w:ilvl w:val="0"/>
                <w:numId w:val="23"/>
              </w:numPr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449D">
              <w:rPr>
                <w:rFonts w:ascii="Calibri" w:hAnsi="Calibri"/>
                <w:color w:val="000000"/>
                <w:sz w:val="22"/>
                <w:szCs w:val="22"/>
              </w:rPr>
              <w:t>Calibration of instrument and keep records for reference.</w:t>
            </w:r>
          </w:p>
          <w:p w14:paraId="6009C60A" w14:textId="77777777" w:rsidR="0035449D" w:rsidRDefault="0035449D" w:rsidP="0035449D">
            <w:pPr>
              <w:pStyle w:val="NormalWeb"/>
              <w:numPr>
                <w:ilvl w:val="0"/>
                <w:numId w:val="23"/>
              </w:numPr>
              <w:spacing w:before="0" w:after="0"/>
              <w:ind w:left="7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Responding to plant problems 24 X 7 days.</w:t>
            </w:r>
          </w:p>
        </w:tc>
      </w:tr>
      <w:tr w:rsidR="0035449D" w14:paraId="3135FE40" w14:textId="77777777" w:rsidTr="00614679">
        <w:trPr>
          <w:trHeight w:val="59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68A4" w14:textId="77777777" w:rsidR="0035449D" w:rsidRPr="0035449D" w:rsidRDefault="0035449D" w:rsidP="0035449D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Helvetica" w:hAnsi="Calibri" w:cs="Helvetica"/>
              </w:rPr>
            </w:pPr>
            <w:r w:rsidRPr="0035449D">
              <w:rPr>
                <w:rFonts w:ascii="Calibri" w:eastAsia="Helvetica" w:hAnsi="Calibri" w:cs="Helvetica"/>
              </w:rPr>
              <w:t xml:space="preserve">Maximum uptime of Instrument </w:t>
            </w:r>
            <w:proofErr w:type="gramStart"/>
            <w:r w:rsidRPr="0035449D">
              <w:rPr>
                <w:rFonts w:ascii="Calibri" w:eastAsia="Helvetica" w:hAnsi="Calibri" w:cs="Helvetica"/>
              </w:rPr>
              <w:t>equipment’s ,</w:t>
            </w:r>
            <w:proofErr w:type="gramEnd"/>
            <w:r w:rsidRPr="0035449D">
              <w:rPr>
                <w:rFonts w:ascii="Calibri" w:eastAsia="Helvetica" w:hAnsi="Calibri" w:cs="Helvetica"/>
              </w:rPr>
              <w:t xml:space="preserve">  to support the plant Operation; improvement year on year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514B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>Capex execution within budgetary limits (QCDSEM – Quality, Cost, Delivery, Safety, Environment &amp; Morale)</w:t>
            </w:r>
          </w:p>
          <w:p w14:paraId="45686B82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 xml:space="preserve">Monitoring critical inspections of instrument panel, DCS, filed </w:t>
            </w:r>
            <w:proofErr w:type="gramStart"/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>instruments ,</w:t>
            </w:r>
            <w:proofErr w:type="gramEnd"/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 xml:space="preserve"> Flow meters etc.</w:t>
            </w:r>
          </w:p>
          <w:p w14:paraId="51F13C15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>Effective deployment of manpower and get maximum output from them</w:t>
            </w:r>
          </w:p>
          <w:p w14:paraId="2E9AD403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proofErr w:type="gramStart"/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>Maximized  MTBF</w:t>
            </w:r>
            <w:proofErr w:type="gramEnd"/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 xml:space="preserve">  and reduce MTTR</w:t>
            </w:r>
          </w:p>
          <w:p w14:paraId="04C43D87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 xml:space="preserve">Give the idea for improvement </w:t>
            </w:r>
          </w:p>
          <w:p w14:paraId="77790DA0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  <w:r w:rsidRPr="0035449D">
              <w:rPr>
                <w:rFonts w:ascii="Calibri" w:eastAsia="Helvetica" w:hAnsi="Calibri" w:cs="Helvetica"/>
                <w:sz w:val="22"/>
                <w:szCs w:val="22"/>
              </w:rPr>
              <w:t>Periodically conduct the 5S &amp; TPM activity &amp; keep records.</w:t>
            </w:r>
          </w:p>
          <w:p w14:paraId="53319BE2" w14:textId="77777777" w:rsidR="0035449D" w:rsidRPr="0035449D" w:rsidRDefault="0035449D" w:rsidP="00322094">
            <w:pPr>
              <w:pStyle w:val="BodyText"/>
              <w:jc w:val="both"/>
              <w:rPr>
                <w:rFonts w:ascii="Calibri" w:eastAsia="Helvetica" w:hAnsi="Calibri" w:cs="Helvetica"/>
                <w:sz w:val="22"/>
                <w:szCs w:val="22"/>
              </w:rPr>
            </w:pPr>
          </w:p>
        </w:tc>
      </w:tr>
      <w:tr w:rsidR="0035449D" w14:paraId="44D7C424" w14:textId="77777777" w:rsidTr="00614679">
        <w:trPr>
          <w:trHeight w:val="1479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AC39" w14:textId="77777777" w:rsidR="0035449D" w:rsidRDefault="0035449D" w:rsidP="0035449D">
            <w:pPr>
              <w:pStyle w:val="NormalWeb"/>
              <w:numPr>
                <w:ilvl w:val="0"/>
                <w:numId w:val="25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EHS and statutory compliance</w:t>
            </w:r>
          </w:p>
          <w:p w14:paraId="4746F1C8" w14:textId="77777777" w:rsidR="0035449D" w:rsidRDefault="0035449D" w:rsidP="00614679">
            <w:pPr>
              <w:pStyle w:val="NormalWeb"/>
              <w:spacing w:after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4EDD" w14:textId="77777777" w:rsidR="0035449D" w:rsidRDefault="0035449D" w:rsidP="0035449D">
            <w:pPr>
              <w:pStyle w:val="NormalWeb"/>
              <w:numPr>
                <w:ilvl w:val="0"/>
                <w:numId w:val="26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Compliance of ESH &amp; safety related points.</w:t>
            </w:r>
          </w:p>
          <w:p w14:paraId="77FC3984" w14:textId="77777777" w:rsidR="0035449D" w:rsidRDefault="0035449D" w:rsidP="0035449D">
            <w:pPr>
              <w:pStyle w:val="NormalWeb"/>
              <w:numPr>
                <w:ilvl w:val="0"/>
                <w:numId w:val="26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Minimized the product spillage</w:t>
            </w:r>
          </w:p>
          <w:p w14:paraId="223776DD" w14:textId="77777777" w:rsidR="0035449D" w:rsidRDefault="0035449D" w:rsidP="0035449D">
            <w:pPr>
              <w:pStyle w:val="NormalWeb"/>
              <w:numPr>
                <w:ilvl w:val="0"/>
                <w:numId w:val="26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Minimized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Leakages  of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Steam, water, condensate, effluent, acid, chemicals etc. &amp; brings it to zero level</w:t>
            </w:r>
          </w:p>
        </w:tc>
      </w:tr>
      <w:tr w:rsidR="0035449D" w14:paraId="507BFF12" w14:textId="77777777" w:rsidTr="00614679">
        <w:trPr>
          <w:trHeight w:val="1479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7A56" w14:textId="77777777" w:rsidR="0035449D" w:rsidRDefault="0035449D" w:rsidP="00614679">
            <w:pPr>
              <w:snapToGrid w:val="0"/>
              <w:jc w:val="both"/>
              <w:rPr>
                <w:rFonts w:ascii="Calibri" w:eastAsia="Helvetica" w:hAnsi="Calibri" w:cs="Helvetica"/>
              </w:rPr>
            </w:pPr>
            <w:r>
              <w:rPr>
                <w:rFonts w:ascii="Calibri" w:eastAsia="Helvetica" w:hAnsi="Calibri" w:cs="Helvetica"/>
              </w:rPr>
              <w:t xml:space="preserve">Best utilization </w:t>
            </w:r>
            <w:proofErr w:type="gramStart"/>
            <w:r>
              <w:rPr>
                <w:rFonts w:ascii="Calibri" w:eastAsia="Helvetica" w:hAnsi="Calibri" w:cs="Helvetica"/>
              </w:rPr>
              <w:t>of  R</w:t>
            </w:r>
            <w:proofErr w:type="gramEnd"/>
            <w:r>
              <w:rPr>
                <w:rFonts w:ascii="Calibri" w:eastAsia="Helvetica" w:hAnsi="Calibri" w:cs="Helvetica"/>
              </w:rPr>
              <w:t xml:space="preserve">&amp;M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063D" w14:textId="77777777" w:rsidR="0035449D" w:rsidRDefault="0035449D" w:rsidP="0035449D">
            <w:pPr>
              <w:pStyle w:val="BodyText"/>
              <w:numPr>
                <w:ilvl w:val="0"/>
                <w:numId w:val="24"/>
              </w:num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Effective planning of spares and inventory control. Proper specification of the spares required.</w:t>
            </w:r>
          </w:p>
          <w:p w14:paraId="32823990" w14:textId="77777777" w:rsid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Internal estimation of services.</w:t>
            </w:r>
          </w:p>
          <w:p w14:paraId="48E71643" w14:textId="77777777" w:rsidR="0035449D" w:rsidRP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5449D">
              <w:rPr>
                <w:rFonts w:ascii="Calibri" w:hAnsi="Calibri"/>
                <w:sz w:val="22"/>
                <w:szCs w:val="22"/>
              </w:rPr>
              <w:t>Proactive action for maintenance activity and spare procurement</w:t>
            </w:r>
          </w:p>
          <w:p w14:paraId="644DF715" w14:textId="77777777" w:rsidR="0035449D" w:rsidRDefault="0035449D" w:rsidP="0035449D">
            <w:pPr>
              <w:pStyle w:val="BodyText"/>
              <w:numPr>
                <w:ilvl w:val="0"/>
                <w:numId w:val="2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Improve planning of spare parts availability &amp; Inventory with help of SAP system.</w:t>
            </w:r>
          </w:p>
          <w:p w14:paraId="1E0CCC4E" w14:textId="77777777" w:rsidR="0035449D" w:rsidRDefault="0035449D" w:rsidP="00614679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Making optimum utilization of the resources, for continual enhancement of the Productivity.</w:t>
            </w:r>
          </w:p>
          <w:p w14:paraId="6C06807C" w14:textId="77777777" w:rsidR="0035449D" w:rsidRDefault="0035449D" w:rsidP="00614679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5449D" w14:paraId="01BA1C52" w14:textId="77777777" w:rsidTr="00614679">
        <w:trPr>
          <w:trHeight w:val="59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53047" w14:textId="77777777" w:rsidR="0035449D" w:rsidRDefault="0035449D" w:rsidP="00614679">
            <w:pPr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 and Subordinate Development on a continual basis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EC5C" w14:textId="77777777" w:rsidR="0035449D" w:rsidRDefault="0035449D" w:rsidP="0035449D">
            <w:pPr>
              <w:pStyle w:val="BodyText"/>
              <w:numPr>
                <w:ilvl w:val="0"/>
                <w:numId w:val="30"/>
              </w:num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identify, plan and facilitate domain and managerial training to the individuals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in order to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develop the new skills.</w:t>
            </w:r>
          </w:p>
          <w:p w14:paraId="7AFD53B8" w14:textId="77777777" w:rsidR="0035449D" w:rsidRDefault="0035449D" w:rsidP="0035449D">
            <w:pPr>
              <w:pStyle w:val="BodyText"/>
              <w:numPr>
                <w:ilvl w:val="0"/>
                <w:numId w:val="3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 the work force by on job training.</w:t>
            </w:r>
          </w:p>
          <w:p w14:paraId="6381B2ED" w14:textId="77777777" w:rsidR="0035449D" w:rsidRDefault="0035449D" w:rsidP="0035449D">
            <w:pPr>
              <w:pStyle w:val="BodyText"/>
              <w:numPr>
                <w:ilvl w:val="0"/>
                <w:numId w:val="30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On job and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class room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trainings on new developments</w:t>
            </w:r>
          </w:p>
        </w:tc>
      </w:tr>
    </w:tbl>
    <w:p w14:paraId="2176C075" w14:textId="63C205DE" w:rsidR="0035449D" w:rsidRDefault="0035449D" w:rsidP="003A40DF">
      <w:pPr>
        <w:rPr>
          <w:b/>
          <w:color w:val="000000" w:themeColor="text1"/>
        </w:rPr>
      </w:pPr>
    </w:p>
    <w:p w14:paraId="25680CC9" w14:textId="77777777" w:rsidR="0035449D" w:rsidRDefault="0035449D" w:rsidP="003A40DF">
      <w:pPr>
        <w:rPr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5F5952" w:rsidRPr="002340C3" w14:paraId="5EAB185E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22E710B7" w14:textId="77777777" w:rsidR="005F5952" w:rsidRPr="006E11F4" w:rsidRDefault="005F5952" w:rsidP="005F595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1579046A" w14:textId="77777777" w:rsidR="005F5952" w:rsidRPr="006E11F4" w:rsidRDefault="005F5952" w:rsidP="005F595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5F5952" w:rsidRPr="002340C3" w14:paraId="111D6048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0451DABF" w14:textId="0B84A7DD" w:rsidR="005F5952" w:rsidRPr="006E11F4" w:rsidRDefault="0035449D" w:rsidP="0032209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 xml:space="preserve">B.E. / B. Tech. </w:t>
            </w:r>
            <w:r w:rsidR="00322094">
              <w:rPr>
                <w:rFonts w:ascii="Calibri" w:hAnsi="Calibri"/>
                <w:color w:val="000000"/>
              </w:rPr>
              <w:t>Instrumentation</w:t>
            </w:r>
            <w:r>
              <w:rPr>
                <w:rFonts w:ascii="Calibri" w:hAnsi="Calibri"/>
                <w:color w:val="000000"/>
              </w:rPr>
              <w:t xml:space="preserve"> Engineering</w:t>
            </w:r>
          </w:p>
        </w:tc>
        <w:tc>
          <w:tcPr>
            <w:tcW w:w="5273" w:type="dxa"/>
            <w:shd w:val="clear" w:color="auto" w:fill="FFFFFF" w:themeFill="background1"/>
          </w:tcPr>
          <w:p w14:paraId="53417474" w14:textId="2EBE2772" w:rsidR="005F5952" w:rsidRDefault="00322094" w:rsidP="005F595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4 -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8 </w:t>
            </w:r>
            <w:r w:rsidR="0035449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35449D">
              <w:rPr>
                <w:rFonts w:ascii="Calibri" w:hAnsi="Calibri"/>
                <w:color w:val="000000"/>
              </w:rPr>
              <w:t>yrs</w:t>
            </w:r>
            <w:proofErr w:type="spellEnd"/>
            <w:proofErr w:type="gramEnd"/>
            <w:r w:rsidR="0035449D">
              <w:rPr>
                <w:rFonts w:ascii="Calibri" w:hAnsi="Calibri"/>
                <w:color w:val="000000"/>
              </w:rPr>
              <w:t xml:space="preserve"> of </w:t>
            </w:r>
            <w:r>
              <w:rPr>
                <w:rFonts w:ascii="Calibri" w:hAnsi="Calibri"/>
                <w:color w:val="000000"/>
              </w:rPr>
              <w:t xml:space="preserve">Maintenance </w:t>
            </w:r>
            <w:r w:rsidR="0035449D">
              <w:rPr>
                <w:rFonts w:ascii="Calibri" w:hAnsi="Calibri"/>
                <w:color w:val="000000"/>
              </w:rPr>
              <w:t xml:space="preserve"> experience</w:t>
            </w:r>
          </w:p>
        </w:tc>
      </w:tr>
      <w:tr w:rsidR="005F5952" w:rsidRPr="00295637" w14:paraId="321FDF83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F037157" w14:textId="77777777" w:rsidR="005F5952" w:rsidRPr="00295637" w:rsidRDefault="005F5952" w:rsidP="005F5952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35449D" w:rsidRPr="00295637" w14:paraId="250D327D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0656B896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napToGrid w:val="0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Knowledge of latest maintenance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technique  of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plants.</w:t>
            </w:r>
          </w:p>
          <w:p w14:paraId="47F3F76F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Effective communication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skills .</w:t>
            </w:r>
            <w:proofErr w:type="gramEnd"/>
          </w:p>
          <w:p w14:paraId="756825DA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of engineering standards, planning, cost control and quality systems.</w:t>
            </w:r>
          </w:p>
          <w:p w14:paraId="378115CE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HSE management.</w:t>
            </w:r>
          </w:p>
          <w:p w14:paraId="6E2E522E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of SAP.</w:t>
            </w:r>
          </w:p>
          <w:p w14:paraId="0213A075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of mechanical maintenance streams.</w:t>
            </w:r>
          </w:p>
          <w:p w14:paraId="45FF51CA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Knowledge of Material handing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equipments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proofErr w:type="gramEnd"/>
          </w:p>
          <w:p w14:paraId="6EF18F72" w14:textId="77777777" w:rsidR="0035449D" w:rsidRDefault="0035449D" w:rsidP="0035449D">
            <w:pPr>
              <w:pStyle w:val="NormalWeb"/>
              <w:numPr>
                <w:ilvl w:val="0"/>
                <w:numId w:val="31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Spare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management .</w:t>
            </w:r>
            <w:proofErr w:type="gramEnd"/>
          </w:p>
          <w:p w14:paraId="4418E9D2" w14:textId="77777777" w:rsidR="0035449D" w:rsidRDefault="0035449D" w:rsidP="0035449D">
            <w:pPr>
              <w:pStyle w:val="ListParagraph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Knowledge of Rotary dryers &amp;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Coolers</w:t>
            </w: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14:paraId="0ACEFC3A" w14:textId="77777777" w:rsidR="0035449D" w:rsidRDefault="0035449D" w:rsidP="0035449D">
            <w:pPr>
              <w:pStyle w:val="ListParagraph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Knowledge of Engineering Standards.</w:t>
            </w:r>
          </w:p>
          <w:p w14:paraId="41AEF5DE" w14:textId="77777777" w:rsidR="0035449D" w:rsidRDefault="0035449D" w:rsidP="0035449D">
            <w:pPr>
              <w:pStyle w:val="ListParagraph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System orientation.</w:t>
            </w:r>
          </w:p>
          <w:p w14:paraId="5A08F789" w14:textId="5B47E18A" w:rsidR="0035449D" w:rsidRPr="00322094" w:rsidRDefault="0035449D" w:rsidP="00322094">
            <w:pPr>
              <w:pStyle w:val="ListParagraph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Planning before execution.</w:t>
            </w:r>
          </w:p>
        </w:tc>
      </w:tr>
    </w:tbl>
    <w:p w14:paraId="2EB635B1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7C9D" w14:textId="77777777" w:rsidR="003418DD" w:rsidRDefault="003418DD" w:rsidP="002E705B">
      <w:pPr>
        <w:spacing w:after="0" w:line="240" w:lineRule="auto"/>
      </w:pPr>
      <w:r>
        <w:separator/>
      </w:r>
    </w:p>
  </w:endnote>
  <w:endnote w:type="continuationSeparator" w:id="0">
    <w:p w14:paraId="48D222AB" w14:textId="77777777" w:rsidR="003418DD" w:rsidRDefault="003418DD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E7F2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6647FEB6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BDA6D" w14:textId="77777777" w:rsidR="003418DD" w:rsidRDefault="003418DD" w:rsidP="002E705B">
      <w:pPr>
        <w:spacing w:after="0" w:line="240" w:lineRule="auto"/>
      </w:pPr>
      <w:r>
        <w:separator/>
      </w:r>
    </w:p>
  </w:footnote>
  <w:footnote w:type="continuationSeparator" w:id="0">
    <w:p w14:paraId="006C2E54" w14:textId="77777777" w:rsidR="003418DD" w:rsidRDefault="003418DD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3E3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58D3447" wp14:editId="351B3FB1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6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122" w:hanging="360"/>
      </w:pPr>
      <w:rPr>
        <w:rFonts w:ascii="Symbol" w:hAnsi="Symbol"/>
      </w:rPr>
    </w:lvl>
  </w:abstractNum>
  <w:abstractNum w:abstractNumId="9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8"/>
  </w:num>
  <w:num w:numId="5">
    <w:abstractNumId w:val="17"/>
  </w:num>
  <w:num w:numId="6">
    <w:abstractNumId w:val="29"/>
  </w:num>
  <w:num w:numId="7">
    <w:abstractNumId w:val="27"/>
  </w:num>
  <w:num w:numId="8">
    <w:abstractNumId w:val="25"/>
  </w:num>
  <w:num w:numId="9">
    <w:abstractNumId w:val="21"/>
  </w:num>
  <w:num w:numId="10">
    <w:abstractNumId w:val="31"/>
  </w:num>
  <w:num w:numId="11">
    <w:abstractNumId w:val="24"/>
  </w:num>
  <w:num w:numId="12">
    <w:abstractNumId w:val="26"/>
  </w:num>
  <w:num w:numId="13">
    <w:abstractNumId w:val="22"/>
  </w:num>
  <w:num w:numId="14">
    <w:abstractNumId w:val="13"/>
  </w:num>
  <w:num w:numId="15">
    <w:abstractNumId w:val="14"/>
  </w:num>
  <w:num w:numId="16">
    <w:abstractNumId w:val="19"/>
  </w:num>
  <w:num w:numId="17">
    <w:abstractNumId w:val="23"/>
  </w:num>
  <w:num w:numId="18">
    <w:abstractNumId w:val="15"/>
  </w:num>
  <w:num w:numId="19">
    <w:abstractNumId w:val="28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0"/>
  </w:num>
  <w:num w:numId="25">
    <w:abstractNumId w:val="3"/>
  </w:num>
  <w:num w:numId="26">
    <w:abstractNumId w:val="10"/>
  </w:num>
  <w:num w:numId="27">
    <w:abstractNumId w:val="1"/>
  </w:num>
  <w:num w:numId="28">
    <w:abstractNumId w:val="2"/>
  </w:num>
  <w:num w:numId="29">
    <w:abstractNumId w:val="5"/>
  </w:num>
  <w:num w:numId="30">
    <w:abstractNumId w:val="6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04A46"/>
    <w:rsid w:val="002058D7"/>
    <w:rsid w:val="00231CCF"/>
    <w:rsid w:val="002540F0"/>
    <w:rsid w:val="002A0C1F"/>
    <w:rsid w:val="002E705B"/>
    <w:rsid w:val="00322094"/>
    <w:rsid w:val="003418DD"/>
    <w:rsid w:val="0035449D"/>
    <w:rsid w:val="003A40DF"/>
    <w:rsid w:val="003A50F1"/>
    <w:rsid w:val="00426DB9"/>
    <w:rsid w:val="00446E9E"/>
    <w:rsid w:val="004645F9"/>
    <w:rsid w:val="00476715"/>
    <w:rsid w:val="0052050C"/>
    <w:rsid w:val="005F5952"/>
    <w:rsid w:val="005F63B5"/>
    <w:rsid w:val="00623610"/>
    <w:rsid w:val="006967B3"/>
    <w:rsid w:val="006E11F4"/>
    <w:rsid w:val="008F45B7"/>
    <w:rsid w:val="00936591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6E9A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rsid w:val="005F59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WW8Num1z0">
    <w:name w:val="WW8Num1z0"/>
    <w:rsid w:val="005F5952"/>
    <w:rPr>
      <w:rFonts w:ascii="Symbol" w:hAnsi="Symbol" w:cs="Symbol"/>
    </w:rPr>
  </w:style>
  <w:style w:type="paragraph" w:styleId="BodyText">
    <w:name w:val="Body Text"/>
    <w:basedOn w:val="Normal"/>
    <w:link w:val="BodyTextChar"/>
    <w:rsid w:val="005F5952"/>
    <w:pPr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F5952"/>
    <w:rPr>
      <w:rFonts w:ascii="Arial" w:eastAsia="Times New Roman" w:hAnsi="Arial" w:cs="Arial"/>
      <w:sz w:val="16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Shachi Kasture</cp:lastModifiedBy>
  <cp:revision>2</cp:revision>
  <cp:lastPrinted>2019-05-24T09:32:00Z</cp:lastPrinted>
  <dcterms:created xsi:type="dcterms:W3CDTF">2021-03-23T06:34:00Z</dcterms:created>
  <dcterms:modified xsi:type="dcterms:W3CDTF">2021-03-23T06:34:00Z</dcterms:modified>
</cp:coreProperties>
</file>